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3084" w:rsidRPr="00B96ACB" w:rsidTr="000E73F9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>
            <w:pPr>
              <w:jc w:val="center"/>
            </w:pPr>
            <w:r w:rsidRPr="00B96ACB">
              <w:t xml:space="preserve">                             </w:t>
            </w:r>
            <w:r w:rsidRPr="00B96ACB">
              <w:rPr>
                <w:lang w:val="en-US"/>
              </w:rPr>
              <w:t xml:space="preserve"> </w:t>
            </w:r>
            <w:r w:rsidRPr="00B96ACB">
              <w:t xml:space="preserve">                         </w:t>
            </w:r>
            <w:r w:rsidRPr="00B96ACB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pt;height:46.1pt" o:ole="">
                  <v:imagedata r:id="rId6" o:title=""/>
                </v:shape>
                <o:OLEObject Type="Embed" ProgID="PBrush" ShapeID="_x0000_i1025" DrawAspect="Content" ObjectID="_1669812044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/>
          <w:p w:rsidR="00B73084" w:rsidRPr="00B96ACB" w:rsidRDefault="00B73084" w:rsidP="000E73F9">
            <w:pPr>
              <w:rPr>
                <w:b/>
                <w:bCs/>
                <w:i/>
                <w:iCs/>
              </w:rPr>
            </w:pPr>
          </w:p>
        </w:tc>
      </w:tr>
    </w:tbl>
    <w:p w:rsidR="00B73084" w:rsidRDefault="00B73084" w:rsidP="00B73084">
      <w:pPr>
        <w:jc w:val="center"/>
        <w:rPr>
          <w:b/>
          <w:bCs/>
        </w:rPr>
      </w:pPr>
      <w:r w:rsidRPr="00B96ACB">
        <w:rPr>
          <w:b/>
          <w:bCs/>
        </w:rPr>
        <w:t xml:space="preserve">                                    </w:t>
      </w:r>
    </w:p>
    <w:p w:rsidR="00B73084" w:rsidRPr="00F60707" w:rsidRDefault="00B73084" w:rsidP="00B7308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</w:t>
      </w:r>
      <w:r w:rsidRPr="00B96ACB">
        <w:rPr>
          <w:b/>
          <w:bCs/>
        </w:rPr>
        <w:t>РЕ</w:t>
      </w:r>
      <w:r w:rsidRPr="00F60707">
        <w:rPr>
          <w:b/>
          <w:bCs/>
        </w:rPr>
        <w:t>СПУБЛИКА  КАРЕЛИЯ</w:t>
      </w:r>
      <w:r>
        <w:rPr>
          <w:b/>
          <w:bCs/>
        </w:rPr>
        <w:t xml:space="preserve">                                </w:t>
      </w:r>
      <w:r w:rsidRPr="00B2663E">
        <w:rPr>
          <w:b/>
          <w:bCs/>
          <w:color w:val="FFFFFF"/>
        </w:rPr>
        <w:t>Проект</w:t>
      </w:r>
    </w:p>
    <w:p w:rsidR="00B73084" w:rsidRPr="00F60707" w:rsidRDefault="00B73084" w:rsidP="00B73084">
      <w:pPr>
        <w:jc w:val="center"/>
        <w:rPr>
          <w:b/>
          <w:bCs/>
        </w:rPr>
      </w:pPr>
      <w:r w:rsidRPr="00F60707">
        <w:rPr>
          <w:b/>
          <w:bCs/>
        </w:rPr>
        <w:t xml:space="preserve">                     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ПРИОНЕЖСКИЙ МУНИЦИПАЛЬНЫЙ РАЙОН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СОВЕТ ГАРНИЗОННОГО СЕЛЬСКОГО ПОСЕЛЕНИЯ</w:t>
      </w:r>
    </w:p>
    <w:p w:rsidR="00B73084" w:rsidRPr="00F60707" w:rsidRDefault="0019280F" w:rsidP="00B73084">
      <w:pPr>
        <w:jc w:val="center"/>
        <w:outlineLvl w:val="0"/>
        <w:rPr>
          <w:b/>
          <w:bCs/>
        </w:rPr>
      </w:pPr>
      <w:r>
        <w:rPr>
          <w:b/>
          <w:bCs/>
          <w:lang w:val="en-US"/>
        </w:rPr>
        <w:t>XX</w:t>
      </w:r>
      <w:r w:rsidR="00B73084" w:rsidRPr="00F60707">
        <w:rPr>
          <w:b/>
          <w:bCs/>
        </w:rPr>
        <w:t xml:space="preserve"> СЕССИЯ </w:t>
      </w:r>
      <w:r w:rsidR="00B73084" w:rsidRPr="00F60707">
        <w:rPr>
          <w:b/>
          <w:bCs/>
          <w:lang w:val="en-US"/>
        </w:rPr>
        <w:t>IV</w:t>
      </w:r>
      <w:r w:rsidR="00B73084" w:rsidRPr="00F60707">
        <w:rPr>
          <w:b/>
          <w:bCs/>
        </w:rPr>
        <w:t xml:space="preserve"> СОЗЫВА</w:t>
      </w:r>
    </w:p>
    <w:p w:rsidR="00B73084" w:rsidRPr="00F60707" w:rsidRDefault="00B73084" w:rsidP="00B73084">
      <w:pPr>
        <w:rPr>
          <w:b/>
          <w:bCs/>
        </w:rPr>
      </w:pP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РЕШЕНИЕ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t>пос. Чална-1</w:t>
      </w:r>
    </w:p>
    <w:p w:rsidR="00B73084" w:rsidRDefault="00B73084" w:rsidP="00B73084">
      <w:pPr>
        <w:rPr>
          <w:b/>
          <w:bCs/>
        </w:rPr>
      </w:pPr>
    </w:p>
    <w:p w:rsidR="00B73084" w:rsidRDefault="009F2C0F" w:rsidP="00B73084">
      <w:r>
        <w:t>«25</w:t>
      </w:r>
      <w:r w:rsidR="00B73084">
        <w:t>»</w:t>
      </w:r>
      <w:r w:rsidR="00B73084" w:rsidRPr="00323EDC">
        <w:t xml:space="preserve">  </w:t>
      </w:r>
      <w:r>
        <w:t>дека</w:t>
      </w:r>
      <w:r w:rsidR="00BA7BF8">
        <w:t>бря</w:t>
      </w:r>
      <w:r w:rsidR="00B73084">
        <w:t xml:space="preserve">  2020</w:t>
      </w:r>
      <w:r w:rsidR="00B73084" w:rsidRPr="00323EDC">
        <w:t xml:space="preserve"> года               </w:t>
      </w:r>
      <w:r w:rsidR="00B73084">
        <w:t xml:space="preserve">        </w:t>
      </w:r>
      <w:r w:rsidR="00B73084" w:rsidRPr="00323EDC">
        <w:t xml:space="preserve">            </w:t>
      </w:r>
      <w:r w:rsidR="006C397D">
        <w:t xml:space="preserve">                       </w:t>
      </w:r>
      <w:r w:rsidR="00B73084" w:rsidRPr="00323EDC">
        <w:t xml:space="preserve">            </w:t>
      </w:r>
      <w:r w:rsidR="00B73084">
        <w:t xml:space="preserve">                   </w:t>
      </w:r>
      <w:r w:rsidR="00E83A0A">
        <w:t xml:space="preserve">             </w:t>
      </w:r>
      <w:r w:rsidR="00B73084">
        <w:t xml:space="preserve"> </w:t>
      </w:r>
      <w:r w:rsidR="00B73084" w:rsidRPr="00323EDC">
        <w:t xml:space="preserve">  </w:t>
      </w:r>
      <w:r w:rsidR="00B73084">
        <w:t xml:space="preserve">       </w:t>
      </w:r>
      <w:r w:rsidR="00550E60">
        <w:t xml:space="preserve">   № 3</w:t>
      </w:r>
    </w:p>
    <w:p w:rsidR="00B73084" w:rsidRDefault="00B73084" w:rsidP="00B73084"/>
    <w:p w:rsidR="00B73084" w:rsidRPr="006C397D" w:rsidRDefault="00B73084" w:rsidP="006C397D">
      <w:pPr>
        <w:pStyle w:val="aa"/>
        <w:tabs>
          <w:tab w:val="left" w:pos="2920"/>
          <w:tab w:val="left" w:pos="8364"/>
        </w:tabs>
        <w:spacing w:after="0" w:line="240" w:lineRule="atLeast"/>
        <w:ind w:left="40" w:right="565"/>
        <w:jc w:val="both"/>
        <w:rPr>
          <w:b/>
        </w:rPr>
      </w:pPr>
      <w:r w:rsidRPr="006C397D">
        <w:rPr>
          <w:b/>
          <w:bCs/>
        </w:rPr>
        <w:t>«</w:t>
      </w:r>
      <w:r w:rsidR="006C397D" w:rsidRPr="006C397D">
        <w:rPr>
          <w:rFonts w:hint="eastAsia"/>
          <w:b/>
        </w:rPr>
        <w:t>О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выплате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процентной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надбавки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к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заработной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плате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лицам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в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возрасте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до</w:t>
      </w:r>
      <w:r w:rsidR="006C397D" w:rsidRPr="006C397D">
        <w:rPr>
          <w:b/>
        </w:rPr>
        <w:t xml:space="preserve"> 35 </w:t>
      </w:r>
      <w:r w:rsidR="006C397D" w:rsidRPr="006C397D">
        <w:rPr>
          <w:rFonts w:hint="eastAsia"/>
          <w:b/>
        </w:rPr>
        <w:t>лет</w:t>
      </w:r>
      <w:r w:rsidR="006C397D" w:rsidRPr="006C397D">
        <w:rPr>
          <w:b/>
        </w:rPr>
        <w:t xml:space="preserve">, </w:t>
      </w:r>
      <w:r w:rsidR="006C397D" w:rsidRPr="006C397D">
        <w:rPr>
          <w:rFonts w:hint="eastAsia"/>
          <w:b/>
        </w:rPr>
        <w:t>не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имеющим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стаж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работы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в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районах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Крайнего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Севера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и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приравненных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к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ним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местностях</w:t>
      </w:r>
      <w:r w:rsidR="006C397D" w:rsidRPr="006C397D">
        <w:rPr>
          <w:b/>
        </w:rPr>
        <w:t xml:space="preserve">, </w:t>
      </w:r>
      <w:r w:rsidR="006C397D" w:rsidRPr="006C397D">
        <w:rPr>
          <w:rFonts w:hint="eastAsia"/>
          <w:b/>
        </w:rPr>
        <w:t>осуществляющим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деятельность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в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муниципальных</w:t>
      </w:r>
      <w:r w:rsidR="006C397D">
        <w:rPr>
          <w:b/>
        </w:rPr>
        <w:t xml:space="preserve"> </w:t>
      </w:r>
      <w:r w:rsidR="006C397D" w:rsidRPr="006C397D">
        <w:rPr>
          <w:rFonts w:hint="eastAsia"/>
          <w:b/>
        </w:rPr>
        <w:t>учреждениях</w:t>
      </w:r>
      <w:r w:rsidR="006C397D" w:rsidRPr="006C397D">
        <w:rPr>
          <w:b/>
        </w:rPr>
        <w:t>,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органах</w:t>
      </w:r>
      <w:r w:rsidR="006C397D">
        <w:rPr>
          <w:b/>
        </w:rPr>
        <w:t xml:space="preserve"> </w:t>
      </w:r>
      <w:r w:rsidR="006C397D" w:rsidRPr="006C397D">
        <w:rPr>
          <w:rFonts w:hint="eastAsia"/>
          <w:b/>
        </w:rPr>
        <w:t>местного</w:t>
      </w:r>
      <w:r w:rsidR="006C397D">
        <w:rPr>
          <w:b/>
        </w:rPr>
        <w:t xml:space="preserve"> </w:t>
      </w:r>
      <w:r w:rsidR="006C397D" w:rsidRPr="006C397D">
        <w:rPr>
          <w:rFonts w:hint="eastAsia"/>
          <w:b/>
        </w:rPr>
        <w:t>самоуправления</w:t>
      </w:r>
      <w:r w:rsidR="006C397D">
        <w:rPr>
          <w:b/>
        </w:rPr>
        <w:t xml:space="preserve">, </w:t>
      </w:r>
      <w:r w:rsidR="006C397D" w:rsidRPr="006C397D">
        <w:rPr>
          <w:rFonts w:hint="eastAsia"/>
          <w:b/>
        </w:rPr>
        <w:t>финансируемых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за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счет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средств</w:t>
      </w:r>
      <w:r w:rsidR="006C397D" w:rsidRPr="006C397D">
        <w:rPr>
          <w:b/>
        </w:rPr>
        <w:t xml:space="preserve"> </w:t>
      </w:r>
      <w:r w:rsidR="006C397D" w:rsidRPr="006C397D">
        <w:rPr>
          <w:rFonts w:hint="eastAsia"/>
          <w:b/>
        </w:rPr>
        <w:t>бюджета</w:t>
      </w:r>
      <w:r w:rsidR="006C397D" w:rsidRPr="006C397D">
        <w:rPr>
          <w:b/>
        </w:rPr>
        <w:t xml:space="preserve"> </w:t>
      </w:r>
      <w:r w:rsidRPr="006C397D">
        <w:rPr>
          <w:b/>
          <w:bCs/>
        </w:rPr>
        <w:t>Гарнизонного сельского поселения»</w:t>
      </w:r>
    </w:p>
    <w:p w:rsidR="008331DF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6C397D" w:rsidRDefault="006C397D" w:rsidP="006C397D">
      <w:pPr>
        <w:pStyle w:val="aa"/>
        <w:spacing w:after="0" w:line="240" w:lineRule="atLeast"/>
        <w:ind w:left="40" w:right="23" w:firstLine="641"/>
        <w:jc w:val="both"/>
        <w:rPr>
          <w:bCs/>
        </w:rPr>
      </w:pPr>
      <w:proofErr w:type="gramStart"/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целях</w:t>
      </w:r>
      <w:r>
        <w:t xml:space="preserve"> </w:t>
      </w:r>
      <w:r>
        <w:rPr>
          <w:rFonts w:hint="eastAsia"/>
        </w:rPr>
        <w:t>привлечения</w:t>
      </w:r>
      <w:r>
        <w:t xml:space="preserve"> </w:t>
      </w:r>
      <w:r>
        <w:rPr>
          <w:rFonts w:hint="eastAsia"/>
        </w:rPr>
        <w:t>молодых</w:t>
      </w:r>
      <w:r>
        <w:t xml:space="preserve"> </w:t>
      </w:r>
      <w:r>
        <w:rPr>
          <w:rFonts w:hint="eastAsia"/>
        </w:rPr>
        <w:t>специалистов</w:t>
      </w:r>
      <w:r>
        <w:t xml:space="preserve">, </w:t>
      </w:r>
      <w:r>
        <w:rPr>
          <w:rFonts w:hint="eastAsia"/>
        </w:rPr>
        <w:t>решения</w:t>
      </w:r>
      <w:r>
        <w:t xml:space="preserve"> </w:t>
      </w:r>
      <w:r>
        <w:rPr>
          <w:rFonts w:hint="eastAsia"/>
        </w:rPr>
        <w:t>вопроса</w:t>
      </w:r>
      <w:r>
        <w:t xml:space="preserve"> </w:t>
      </w:r>
      <w:r>
        <w:rPr>
          <w:rFonts w:hint="eastAsia"/>
        </w:rPr>
        <w:t>укомплектования</w:t>
      </w:r>
      <w:r>
        <w:t xml:space="preserve"> </w:t>
      </w:r>
      <w:r>
        <w:rPr>
          <w:rFonts w:hint="eastAsia"/>
        </w:rPr>
        <w:t>кадров</w:t>
      </w:r>
      <w:r>
        <w:t xml:space="preserve"> </w:t>
      </w:r>
      <w:r>
        <w:rPr>
          <w:rFonts w:hint="eastAsia"/>
        </w:rPr>
        <w:t>муниципальных</w:t>
      </w:r>
      <w:r>
        <w:t xml:space="preserve"> </w:t>
      </w:r>
      <w:r>
        <w:rPr>
          <w:rFonts w:hint="eastAsia"/>
        </w:rPr>
        <w:t>учреждений</w:t>
      </w:r>
      <w:r>
        <w:t xml:space="preserve">, </w:t>
      </w:r>
      <w:r>
        <w:rPr>
          <w:rFonts w:hint="eastAsia"/>
        </w:rPr>
        <w:t>органов</w:t>
      </w:r>
      <w:r>
        <w:t xml:space="preserve"> </w:t>
      </w:r>
      <w:r>
        <w:rPr>
          <w:rFonts w:hint="eastAsia"/>
        </w:rPr>
        <w:t>местного</w:t>
      </w:r>
      <w:r>
        <w:t xml:space="preserve"> </w:t>
      </w:r>
      <w:r>
        <w:rPr>
          <w:rFonts w:hint="eastAsia"/>
        </w:rPr>
        <w:t>самоуправления</w:t>
      </w:r>
      <w:r>
        <w:t xml:space="preserve">, </w:t>
      </w:r>
      <w:r>
        <w:rPr>
          <w:rFonts w:hint="eastAsia"/>
        </w:rPr>
        <w:t>финансируемых</w:t>
      </w:r>
      <w:r>
        <w:t xml:space="preserve"> </w:t>
      </w:r>
      <w:r>
        <w:rPr>
          <w:rFonts w:hint="eastAsia"/>
        </w:rPr>
        <w:t>за</w:t>
      </w:r>
      <w:r>
        <w:t xml:space="preserve"> </w:t>
      </w:r>
      <w:r>
        <w:rPr>
          <w:rFonts w:hint="eastAsia"/>
        </w:rPr>
        <w:t>счет</w:t>
      </w:r>
      <w:r>
        <w:t xml:space="preserve"> </w:t>
      </w:r>
      <w:r>
        <w:rPr>
          <w:rFonts w:hint="eastAsia"/>
        </w:rPr>
        <w:t>средств</w:t>
      </w:r>
      <w:r>
        <w:t xml:space="preserve"> </w:t>
      </w:r>
      <w:r>
        <w:rPr>
          <w:rFonts w:hint="eastAsia"/>
        </w:rPr>
        <w:t>бюджета</w:t>
      </w:r>
      <w:r>
        <w:t xml:space="preserve"> </w:t>
      </w:r>
      <w:r>
        <w:t>Гарнизонного сельского поселения</w:t>
      </w:r>
      <w:r>
        <w:t xml:space="preserve">,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соответствии</w:t>
      </w:r>
      <w:r>
        <w:t xml:space="preserve"> </w:t>
      </w:r>
      <w:r>
        <w:rPr>
          <w:rFonts w:hint="eastAsia"/>
        </w:rPr>
        <w:t>с</w:t>
      </w:r>
      <w:r>
        <w:t xml:space="preserve"> </w:t>
      </w:r>
      <w:r>
        <w:rPr>
          <w:rFonts w:hint="eastAsia"/>
        </w:rPr>
        <w:t>рекомендациями</w:t>
      </w:r>
      <w:r>
        <w:t xml:space="preserve">, </w:t>
      </w:r>
      <w:r>
        <w:rPr>
          <w:rFonts w:hint="eastAsia"/>
        </w:rPr>
        <w:t>изложенными</w:t>
      </w:r>
      <w:r>
        <w:t xml:space="preserve">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Соглашении</w:t>
      </w:r>
      <w:r>
        <w:t xml:space="preserve"> </w:t>
      </w:r>
      <w:r>
        <w:rPr>
          <w:rFonts w:hint="eastAsia"/>
        </w:rPr>
        <w:t>между</w:t>
      </w:r>
      <w:r>
        <w:t xml:space="preserve"> </w:t>
      </w:r>
      <w:r>
        <w:rPr>
          <w:rFonts w:hint="eastAsia"/>
        </w:rPr>
        <w:t>Правительством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Карелия</w:t>
      </w:r>
      <w:r>
        <w:t xml:space="preserve">, </w:t>
      </w:r>
      <w:r>
        <w:rPr>
          <w:rFonts w:hint="eastAsia"/>
        </w:rPr>
        <w:t>Союзом</w:t>
      </w:r>
      <w:r>
        <w:t xml:space="preserve"> </w:t>
      </w:r>
      <w:r>
        <w:rPr>
          <w:rFonts w:hint="eastAsia"/>
        </w:rPr>
        <w:t>организаций</w:t>
      </w:r>
      <w:r>
        <w:t xml:space="preserve"> </w:t>
      </w:r>
      <w:r>
        <w:rPr>
          <w:rFonts w:hint="eastAsia"/>
        </w:rPr>
        <w:t>профсоюзов</w:t>
      </w:r>
      <w:r>
        <w:t xml:space="preserve">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Республике</w:t>
      </w:r>
      <w:r>
        <w:t xml:space="preserve"> </w:t>
      </w:r>
      <w:r>
        <w:rPr>
          <w:rFonts w:hint="eastAsia"/>
        </w:rPr>
        <w:t>Карелия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Региональным</w:t>
      </w:r>
      <w:r>
        <w:t xml:space="preserve"> </w:t>
      </w:r>
      <w:r>
        <w:rPr>
          <w:rFonts w:hint="eastAsia"/>
        </w:rPr>
        <w:t>объединением</w:t>
      </w:r>
      <w:r>
        <w:t xml:space="preserve"> </w:t>
      </w:r>
      <w:r>
        <w:rPr>
          <w:rFonts w:hint="eastAsia"/>
        </w:rPr>
        <w:t>работодателей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Карелия</w:t>
      </w:r>
      <w:r>
        <w:t xml:space="preserve"> </w:t>
      </w:r>
      <w:r>
        <w:rPr>
          <w:rFonts w:hint="eastAsia"/>
        </w:rPr>
        <w:t>«Союз</w:t>
      </w:r>
      <w:r>
        <w:t xml:space="preserve"> </w:t>
      </w:r>
      <w:r>
        <w:rPr>
          <w:rFonts w:hint="eastAsia"/>
        </w:rPr>
        <w:t>промышленников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предпринимателей</w:t>
      </w:r>
      <w:r>
        <w:t xml:space="preserve"> (</w:t>
      </w:r>
      <w:r>
        <w:rPr>
          <w:rFonts w:hint="eastAsia"/>
        </w:rPr>
        <w:t>работодателей</w:t>
      </w:r>
      <w:r>
        <w:t xml:space="preserve">)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Карелия»</w:t>
      </w:r>
      <w:r>
        <w:t xml:space="preserve"> </w:t>
      </w:r>
      <w:r>
        <w:rPr>
          <w:rFonts w:hint="eastAsia"/>
        </w:rPr>
        <w:t>на</w:t>
      </w:r>
      <w:r>
        <w:t xml:space="preserve"> 2019-2021 </w:t>
      </w:r>
      <w:r>
        <w:rPr>
          <w:rFonts w:hint="eastAsia"/>
        </w:rPr>
        <w:t>годы</w:t>
      </w:r>
      <w:r>
        <w:t xml:space="preserve"> (</w:t>
      </w:r>
      <w:r>
        <w:rPr>
          <w:rFonts w:hint="eastAsia"/>
        </w:rPr>
        <w:t>одобрено</w:t>
      </w:r>
      <w:r>
        <w:t xml:space="preserve"> </w:t>
      </w:r>
      <w:r>
        <w:rPr>
          <w:rFonts w:hint="eastAsia"/>
        </w:rPr>
        <w:t>Распоряжением</w:t>
      </w:r>
      <w:r>
        <w:t xml:space="preserve"> </w:t>
      </w:r>
      <w:r>
        <w:rPr>
          <w:rFonts w:hint="eastAsia"/>
        </w:rPr>
        <w:t>Правительства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Карелия</w:t>
      </w:r>
      <w:proofErr w:type="gramEnd"/>
      <w:r>
        <w:t xml:space="preserve"> </w:t>
      </w:r>
      <w:r>
        <w:rPr>
          <w:rFonts w:hint="eastAsia"/>
        </w:rPr>
        <w:t>от</w:t>
      </w:r>
      <w:r>
        <w:t xml:space="preserve"> 11.06.2019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№</w:t>
      </w:r>
      <w:r>
        <w:t xml:space="preserve"> 41 </w:t>
      </w:r>
      <w:proofErr w:type="spellStart"/>
      <w:r>
        <w:rPr>
          <w:rFonts w:hint="eastAsia"/>
        </w:rPr>
        <w:t>бр</w:t>
      </w:r>
      <w:proofErr w:type="spellEnd"/>
      <w:r>
        <w:t>-</w:t>
      </w:r>
      <w:r>
        <w:rPr>
          <w:rFonts w:hint="eastAsia"/>
        </w:rPr>
        <w:t>П</w:t>
      </w:r>
      <w:r>
        <w:t>)</w:t>
      </w:r>
      <w:r w:rsidR="00DC6E45">
        <w:rPr>
          <w:color w:val="000000"/>
        </w:rPr>
        <w:t>, руководствуясь</w:t>
      </w:r>
      <w:r w:rsidR="008331DF" w:rsidRPr="00232333">
        <w:rPr>
          <w:color w:val="000000"/>
        </w:rPr>
        <w:t xml:space="preserve"> </w:t>
      </w:r>
      <w:r w:rsidR="00232333">
        <w:t>Уставом муниципального образования «Гарнизонное сельское поселение»,</w:t>
      </w:r>
      <w:r w:rsidR="00232333" w:rsidRPr="000E1842">
        <w:t xml:space="preserve"> </w:t>
      </w:r>
      <w:r w:rsidR="00232333" w:rsidRPr="000E1842">
        <w:rPr>
          <w:bCs/>
        </w:rPr>
        <w:t>Совет Гарнизонного сельского поселения</w:t>
      </w:r>
    </w:p>
    <w:p w:rsidR="008331DF" w:rsidRPr="006C397D" w:rsidRDefault="006C397D" w:rsidP="006C397D">
      <w:pPr>
        <w:pStyle w:val="aa"/>
        <w:spacing w:after="0" w:line="240" w:lineRule="atLeast"/>
        <w:ind w:left="40" w:right="20" w:firstLine="640"/>
        <w:jc w:val="both"/>
      </w:pPr>
      <w:r>
        <w:rPr>
          <w:b/>
          <w:bCs/>
        </w:rPr>
        <w:t>РЕШИЛ:</w:t>
      </w:r>
    </w:p>
    <w:p w:rsidR="008331DF" w:rsidRPr="006C397D" w:rsidRDefault="008331DF" w:rsidP="006C397D">
      <w:pPr>
        <w:pStyle w:val="aa"/>
        <w:spacing w:after="0" w:line="240" w:lineRule="atLeast"/>
        <w:ind w:left="40" w:right="23" w:firstLine="386"/>
        <w:jc w:val="both"/>
      </w:pPr>
      <w:r w:rsidRPr="00512BD8">
        <w:rPr>
          <w:color w:val="000000"/>
        </w:rPr>
        <w:t xml:space="preserve">1. </w:t>
      </w:r>
      <w:r w:rsidR="006C397D">
        <w:rPr>
          <w:rFonts w:hint="eastAsia"/>
        </w:rPr>
        <w:t>Лицам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возрасте</w:t>
      </w:r>
      <w:r w:rsidR="006C397D">
        <w:t xml:space="preserve"> </w:t>
      </w:r>
      <w:r w:rsidR="006C397D">
        <w:rPr>
          <w:rFonts w:hint="eastAsia"/>
        </w:rPr>
        <w:t>до</w:t>
      </w:r>
      <w:r w:rsidR="006C397D">
        <w:t xml:space="preserve"> 35 </w:t>
      </w:r>
      <w:r w:rsidR="006C397D">
        <w:rPr>
          <w:rFonts w:hint="eastAsia"/>
        </w:rPr>
        <w:t>лет</w:t>
      </w:r>
      <w:r w:rsidR="006C397D">
        <w:t xml:space="preserve">, </w:t>
      </w:r>
      <w:r w:rsidR="006C397D">
        <w:rPr>
          <w:rFonts w:hint="eastAsia"/>
        </w:rPr>
        <w:t>осуществляющим</w:t>
      </w:r>
      <w:r w:rsidR="006C397D">
        <w:t xml:space="preserve"> </w:t>
      </w:r>
      <w:r w:rsidR="006C397D">
        <w:rPr>
          <w:rFonts w:hint="eastAsia"/>
        </w:rPr>
        <w:t>деятельность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муниципальных</w:t>
      </w:r>
      <w:r w:rsidR="006C397D">
        <w:t xml:space="preserve"> </w:t>
      </w:r>
      <w:r w:rsidR="006C397D">
        <w:rPr>
          <w:rFonts w:hint="eastAsia"/>
        </w:rPr>
        <w:t>учреждениях</w:t>
      </w:r>
      <w:r w:rsidR="006C397D">
        <w:t xml:space="preserve">, </w:t>
      </w:r>
      <w:r w:rsidR="006C397D">
        <w:rPr>
          <w:rFonts w:hint="eastAsia"/>
        </w:rPr>
        <w:t>органах</w:t>
      </w:r>
      <w:r w:rsidR="006C397D">
        <w:t xml:space="preserve"> </w:t>
      </w:r>
      <w:r w:rsidR="006C397D">
        <w:rPr>
          <w:rFonts w:hint="eastAsia"/>
        </w:rPr>
        <w:t>местного</w:t>
      </w:r>
      <w:r w:rsidR="006C397D">
        <w:t xml:space="preserve"> </w:t>
      </w:r>
      <w:r w:rsidR="006C397D">
        <w:rPr>
          <w:rFonts w:hint="eastAsia"/>
        </w:rPr>
        <w:t>самоуправления</w:t>
      </w:r>
      <w:r w:rsidR="006C397D">
        <w:t xml:space="preserve">, </w:t>
      </w:r>
      <w:r w:rsidR="006C397D">
        <w:rPr>
          <w:rFonts w:hint="eastAsia"/>
        </w:rPr>
        <w:t>финансируемых</w:t>
      </w:r>
      <w:r w:rsidR="006C397D">
        <w:t xml:space="preserve"> </w:t>
      </w:r>
      <w:r w:rsidR="006C397D">
        <w:rPr>
          <w:rFonts w:hint="eastAsia"/>
        </w:rPr>
        <w:t>за</w:t>
      </w:r>
      <w:r w:rsidR="006C397D">
        <w:t xml:space="preserve"> </w:t>
      </w:r>
      <w:r w:rsidR="006C397D">
        <w:rPr>
          <w:rFonts w:hint="eastAsia"/>
        </w:rPr>
        <w:t>счет</w:t>
      </w:r>
      <w:r w:rsidR="006C397D">
        <w:t xml:space="preserve"> </w:t>
      </w:r>
      <w:r w:rsidR="006C397D">
        <w:rPr>
          <w:rFonts w:hint="eastAsia"/>
        </w:rPr>
        <w:t>средств</w:t>
      </w:r>
      <w:r w:rsidR="006C397D">
        <w:t xml:space="preserve"> </w:t>
      </w:r>
      <w:r w:rsidR="006C397D">
        <w:rPr>
          <w:rFonts w:hint="eastAsia"/>
        </w:rPr>
        <w:t>бюджета</w:t>
      </w:r>
      <w:r w:rsidR="006C397D">
        <w:t xml:space="preserve"> </w:t>
      </w:r>
      <w:r w:rsidR="006C397D">
        <w:t>Гарнизонного сельского поселения</w:t>
      </w:r>
      <w:bookmarkStart w:id="0" w:name="_GoBack"/>
      <w:bookmarkEnd w:id="0"/>
      <w:r w:rsidR="006C397D">
        <w:t xml:space="preserve">, </w:t>
      </w:r>
      <w:r w:rsidR="006C397D">
        <w:rPr>
          <w:rFonts w:hint="eastAsia"/>
        </w:rPr>
        <w:t>процентная</w:t>
      </w:r>
      <w:r w:rsidR="006C397D">
        <w:t xml:space="preserve"> </w:t>
      </w:r>
      <w:r w:rsidR="006C397D">
        <w:rPr>
          <w:rFonts w:hint="eastAsia"/>
        </w:rPr>
        <w:t>надбавка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заработной</w:t>
      </w:r>
      <w:r w:rsidR="006C397D">
        <w:t xml:space="preserve"> </w:t>
      </w:r>
      <w:r w:rsidR="006C397D">
        <w:rPr>
          <w:rFonts w:hint="eastAsia"/>
        </w:rPr>
        <w:t>плате</w:t>
      </w:r>
      <w:r w:rsidR="006C397D">
        <w:t xml:space="preserve"> </w:t>
      </w:r>
      <w:r w:rsidR="006C397D">
        <w:rPr>
          <w:rFonts w:hint="eastAsia"/>
        </w:rPr>
        <w:t>за</w:t>
      </w:r>
      <w:r w:rsidR="006C397D">
        <w:t xml:space="preserve"> </w:t>
      </w:r>
      <w:r w:rsidR="006C397D">
        <w:rPr>
          <w:rFonts w:hint="eastAsia"/>
        </w:rPr>
        <w:t>стаж</w:t>
      </w:r>
      <w:r w:rsidR="006C397D">
        <w:t xml:space="preserve"> </w:t>
      </w:r>
      <w:r w:rsidR="006C397D">
        <w:rPr>
          <w:rFonts w:hint="eastAsia"/>
        </w:rPr>
        <w:t>работы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районах</w:t>
      </w:r>
      <w:r w:rsidR="006C397D">
        <w:t xml:space="preserve"> </w:t>
      </w:r>
      <w:r w:rsidR="006C397D">
        <w:rPr>
          <w:rFonts w:hint="eastAsia"/>
        </w:rPr>
        <w:t>Крайнего</w:t>
      </w:r>
      <w:r w:rsidR="006C397D">
        <w:t xml:space="preserve"> </w:t>
      </w:r>
      <w:r w:rsidR="006C397D">
        <w:rPr>
          <w:rFonts w:hint="eastAsia"/>
        </w:rPr>
        <w:t>Севера</w:t>
      </w:r>
      <w:r w:rsidR="006C397D">
        <w:t xml:space="preserve"> </w:t>
      </w:r>
      <w:r w:rsidR="006C397D">
        <w:rPr>
          <w:rFonts w:hint="eastAsia"/>
        </w:rPr>
        <w:t>и</w:t>
      </w:r>
      <w:r w:rsidR="006C397D">
        <w:t xml:space="preserve"> </w:t>
      </w:r>
      <w:r w:rsidR="006C397D">
        <w:rPr>
          <w:rFonts w:hint="eastAsia"/>
        </w:rPr>
        <w:t>приравненных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ним</w:t>
      </w:r>
      <w:r w:rsidR="006C397D">
        <w:t xml:space="preserve"> </w:t>
      </w:r>
      <w:r w:rsidR="006C397D">
        <w:rPr>
          <w:rFonts w:hint="eastAsia"/>
        </w:rPr>
        <w:t>местностях</w:t>
      </w:r>
      <w:r w:rsidR="006C397D">
        <w:t xml:space="preserve"> </w:t>
      </w:r>
      <w:r w:rsidR="006C397D">
        <w:rPr>
          <w:rFonts w:hint="eastAsia"/>
        </w:rPr>
        <w:t>выплачивается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полном</w:t>
      </w:r>
      <w:r w:rsidR="006C397D">
        <w:t xml:space="preserve"> </w:t>
      </w:r>
      <w:r w:rsidR="006C397D">
        <w:rPr>
          <w:rFonts w:hint="eastAsia"/>
        </w:rPr>
        <w:t>размере</w:t>
      </w:r>
      <w:r w:rsidR="006C397D">
        <w:t xml:space="preserve"> </w:t>
      </w:r>
      <w:r w:rsidR="006C397D">
        <w:rPr>
          <w:rFonts w:hint="eastAsia"/>
        </w:rPr>
        <w:t>с</w:t>
      </w:r>
      <w:r w:rsidR="006C397D">
        <w:t xml:space="preserve"> </w:t>
      </w:r>
      <w:r w:rsidR="006C397D">
        <w:rPr>
          <w:rFonts w:hint="eastAsia"/>
        </w:rPr>
        <w:t>первого</w:t>
      </w:r>
      <w:r w:rsidR="006C397D">
        <w:t xml:space="preserve"> </w:t>
      </w:r>
      <w:r w:rsidR="006C397D">
        <w:rPr>
          <w:rFonts w:hint="eastAsia"/>
        </w:rPr>
        <w:t>дня</w:t>
      </w:r>
      <w:r w:rsidR="006C397D">
        <w:t xml:space="preserve"> </w:t>
      </w:r>
      <w:r w:rsidR="006C397D">
        <w:rPr>
          <w:rFonts w:hint="eastAsia"/>
        </w:rPr>
        <w:t>работы</w:t>
      </w:r>
      <w:r w:rsidR="006C397D">
        <w:t>.</w:t>
      </w:r>
    </w:p>
    <w:p w:rsidR="006C397D" w:rsidRDefault="008331DF" w:rsidP="006C397D">
      <w:pPr>
        <w:pStyle w:val="aa"/>
        <w:tabs>
          <w:tab w:val="left" w:pos="1263"/>
        </w:tabs>
        <w:spacing w:after="0" w:line="240" w:lineRule="atLeast"/>
        <w:ind w:right="23" w:firstLine="386"/>
        <w:jc w:val="both"/>
      </w:pPr>
      <w:r w:rsidRPr="00512BD8">
        <w:rPr>
          <w:color w:val="000000"/>
        </w:rPr>
        <w:t xml:space="preserve">2. </w:t>
      </w:r>
      <w:r w:rsidR="006C397D">
        <w:rPr>
          <w:rFonts w:hint="eastAsia"/>
        </w:rPr>
        <w:t>Настоящее</w:t>
      </w:r>
      <w:r w:rsidR="006C397D">
        <w:t xml:space="preserve"> </w:t>
      </w:r>
      <w:r w:rsidR="006C397D">
        <w:rPr>
          <w:rFonts w:hint="eastAsia"/>
        </w:rPr>
        <w:t>решение</w:t>
      </w:r>
      <w:r w:rsidR="006C397D">
        <w:t xml:space="preserve"> </w:t>
      </w:r>
      <w:r w:rsidR="006C397D">
        <w:rPr>
          <w:rFonts w:hint="eastAsia"/>
        </w:rPr>
        <w:t>распространяется</w:t>
      </w:r>
      <w:r w:rsidR="006C397D">
        <w:t xml:space="preserve"> </w:t>
      </w:r>
      <w:r w:rsidR="006C397D">
        <w:rPr>
          <w:rFonts w:hint="eastAsia"/>
        </w:rPr>
        <w:t>на</w:t>
      </w:r>
      <w:r w:rsidR="006C397D">
        <w:t xml:space="preserve"> </w:t>
      </w:r>
      <w:r w:rsidR="006C397D">
        <w:rPr>
          <w:rFonts w:hint="eastAsia"/>
        </w:rPr>
        <w:t>правоотношения</w:t>
      </w:r>
      <w:r w:rsidR="006C397D">
        <w:t xml:space="preserve">, </w:t>
      </w:r>
      <w:r w:rsidR="006C397D">
        <w:rPr>
          <w:rFonts w:hint="eastAsia"/>
        </w:rPr>
        <w:t>возникшие</w:t>
      </w:r>
      <w:r w:rsidR="006C397D">
        <w:t xml:space="preserve"> </w:t>
      </w:r>
      <w:r w:rsidR="006C397D">
        <w:rPr>
          <w:rFonts w:hint="eastAsia"/>
        </w:rPr>
        <w:t>с</w:t>
      </w:r>
      <w:r w:rsidR="006C397D">
        <w:t xml:space="preserve"> 01.01.2020 </w:t>
      </w:r>
      <w:r w:rsidR="006C397D">
        <w:rPr>
          <w:rFonts w:hint="eastAsia"/>
        </w:rPr>
        <w:t>г</w:t>
      </w:r>
      <w:r w:rsidR="006C397D">
        <w:t>.</w:t>
      </w:r>
    </w:p>
    <w:p w:rsidR="006C397D" w:rsidRDefault="00512BD8" w:rsidP="006C397D">
      <w:pPr>
        <w:pStyle w:val="aa"/>
        <w:tabs>
          <w:tab w:val="left" w:pos="1057"/>
        </w:tabs>
        <w:spacing w:after="0" w:line="240" w:lineRule="atLeast"/>
        <w:ind w:right="23" w:firstLine="386"/>
        <w:jc w:val="both"/>
      </w:pPr>
      <w:r w:rsidRPr="00512BD8">
        <w:rPr>
          <w:color w:val="000000"/>
        </w:rPr>
        <w:t xml:space="preserve">3. </w:t>
      </w:r>
      <w:proofErr w:type="gramStart"/>
      <w:r w:rsidR="006C397D">
        <w:rPr>
          <w:rFonts w:hint="eastAsia"/>
        </w:rPr>
        <w:t>Лицам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возрасте</w:t>
      </w:r>
      <w:r w:rsidR="006C397D">
        <w:t xml:space="preserve"> </w:t>
      </w:r>
      <w:r w:rsidR="006C397D">
        <w:rPr>
          <w:rFonts w:hint="eastAsia"/>
        </w:rPr>
        <w:t>до</w:t>
      </w:r>
      <w:r w:rsidR="006C397D">
        <w:t xml:space="preserve"> 35 </w:t>
      </w:r>
      <w:r w:rsidR="006C397D">
        <w:rPr>
          <w:rFonts w:hint="eastAsia"/>
        </w:rPr>
        <w:t>лет</w:t>
      </w:r>
      <w:r w:rsidR="006C397D">
        <w:t xml:space="preserve">, </w:t>
      </w:r>
      <w:r w:rsidR="006C397D">
        <w:rPr>
          <w:rFonts w:hint="eastAsia"/>
        </w:rPr>
        <w:t>вступившим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трудовые</w:t>
      </w:r>
      <w:r w:rsidR="006C397D">
        <w:t xml:space="preserve"> </w:t>
      </w:r>
      <w:r w:rsidR="006C397D">
        <w:rPr>
          <w:rFonts w:hint="eastAsia"/>
        </w:rPr>
        <w:t>отношения</w:t>
      </w:r>
      <w:r w:rsidR="006C397D">
        <w:t xml:space="preserve"> </w:t>
      </w:r>
      <w:r w:rsidR="006C397D">
        <w:rPr>
          <w:rFonts w:hint="eastAsia"/>
        </w:rPr>
        <w:t>с</w:t>
      </w:r>
      <w:r w:rsidR="006C397D">
        <w:t xml:space="preserve"> </w:t>
      </w:r>
      <w:r w:rsidR="006C397D">
        <w:rPr>
          <w:rFonts w:hint="eastAsia"/>
        </w:rPr>
        <w:t>муниципальными</w:t>
      </w:r>
      <w:r w:rsidR="006C397D">
        <w:t xml:space="preserve"> </w:t>
      </w:r>
      <w:r w:rsidR="006C397D">
        <w:rPr>
          <w:rFonts w:hint="eastAsia"/>
        </w:rPr>
        <w:t>учреждениями</w:t>
      </w:r>
      <w:r w:rsidR="006C397D">
        <w:t xml:space="preserve">, </w:t>
      </w:r>
      <w:r w:rsidR="006C397D">
        <w:rPr>
          <w:rFonts w:hint="eastAsia"/>
        </w:rPr>
        <w:t>органами</w:t>
      </w:r>
      <w:r w:rsidR="006C397D">
        <w:t xml:space="preserve"> </w:t>
      </w:r>
      <w:r w:rsidR="006C397D">
        <w:rPr>
          <w:rFonts w:hint="eastAsia"/>
        </w:rPr>
        <w:t>местного</w:t>
      </w:r>
      <w:r w:rsidR="006C397D">
        <w:t xml:space="preserve"> </w:t>
      </w:r>
      <w:r w:rsidR="006C397D">
        <w:rPr>
          <w:rFonts w:hint="eastAsia"/>
        </w:rPr>
        <w:t>самоуправления</w:t>
      </w:r>
      <w:r w:rsidR="006C397D">
        <w:t xml:space="preserve">, </w:t>
      </w:r>
      <w:r w:rsidR="006C397D">
        <w:rPr>
          <w:rFonts w:hint="eastAsia"/>
        </w:rPr>
        <w:t>финансируемыми</w:t>
      </w:r>
      <w:r w:rsidR="006C397D">
        <w:t xml:space="preserve"> </w:t>
      </w:r>
      <w:r w:rsidR="006C397D">
        <w:rPr>
          <w:rFonts w:hint="eastAsia"/>
        </w:rPr>
        <w:t>за</w:t>
      </w:r>
      <w:r w:rsidR="006C397D">
        <w:t xml:space="preserve"> </w:t>
      </w:r>
      <w:r w:rsidR="006C397D">
        <w:rPr>
          <w:rFonts w:hint="eastAsia"/>
        </w:rPr>
        <w:t>счет</w:t>
      </w:r>
      <w:r w:rsidR="006C397D">
        <w:t xml:space="preserve"> </w:t>
      </w:r>
      <w:r w:rsidR="006C397D">
        <w:rPr>
          <w:rFonts w:hint="eastAsia"/>
        </w:rPr>
        <w:t>средств</w:t>
      </w:r>
      <w:r w:rsidR="006C397D">
        <w:t xml:space="preserve"> </w:t>
      </w:r>
      <w:r w:rsidR="006C397D">
        <w:rPr>
          <w:rFonts w:hint="eastAsia"/>
        </w:rPr>
        <w:t>бюджета</w:t>
      </w:r>
      <w:r w:rsidR="006C397D">
        <w:t xml:space="preserve"> </w:t>
      </w:r>
      <w:r w:rsidR="006C397D">
        <w:t>Гарнизонного сельского поселения</w:t>
      </w:r>
      <w:r w:rsidR="006C397D">
        <w:t xml:space="preserve">, </w:t>
      </w:r>
      <w:r w:rsidR="006C397D">
        <w:rPr>
          <w:rFonts w:hint="eastAsia"/>
        </w:rPr>
        <w:t>до</w:t>
      </w:r>
      <w:r w:rsidR="006C397D">
        <w:t xml:space="preserve"> </w:t>
      </w:r>
      <w:r w:rsidR="006C397D">
        <w:rPr>
          <w:rFonts w:hint="eastAsia"/>
        </w:rPr>
        <w:t>дня</w:t>
      </w:r>
      <w:r w:rsidR="006C397D">
        <w:t xml:space="preserve"> </w:t>
      </w:r>
      <w:r w:rsidR="006C397D">
        <w:rPr>
          <w:rFonts w:hint="eastAsia"/>
        </w:rPr>
        <w:t>вступления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силу</w:t>
      </w:r>
      <w:r w:rsidR="006C397D">
        <w:t xml:space="preserve"> </w:t>
      </w:r>
      <w:r w:rsidR="006C397D">
        <w:rPr>
          <w:rFonts w:hint="eastAsia"/>
        </w:rPr>
        <w:t>настоящего</w:t>
      </w:r>
      <w:r w:rsidR="006C397D">
        <w:t xml:space="preserve"> </w:t>
      </w:r>
      <w:r w:rsidR="006C397D">
        <w:rPr>
          <w:rFonts w:hint="eastAsia"/>
        </w:rPr>
        <w:t>решения</w:t>
      </w:r>
      <w:r w:rsidR="006C397D">
        <w:t xml:space="preserve">, </w:t>
      </w:r>
      <w:r w:rsidR="006C397D">
        <w:rPr>
          <w:rFonts w:hint="eastAsia"/>
        </w:rPr>
        <w:t>процентная</w:t>
      </w:r>
      <w:r w:rsidR="006C397D">
        <w:t xml:space="preserve"> </w:t>
      </w:r>
      <w:r w:rsidR="006C397D">
        <w:rPr>
          <w:rFonts w:hint="eastAsia"/>
        </w:rPr>
        <w:t>надбавка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заработной</w:t>
      </w:r>
      <w:r w:rsidR="006C397D">
        <w:t xml:space="preserve"> </w:t>
      </w:r>
      <w:r w:rsidR="006C397D">
        <w:rPr>
          <w:rFonts w:hint="eastAsia"/>
        </w:rPr>
        <w:t>плате</w:t>
      </w:r>
      <w:r w:rsidR="006C397D">
        <w:t xml:space="preserve"> </w:t>
      </w:r>
      <w:r w:rsidR="006C397D">
        <w:rPr>
          <w:rFonts w:hint="eastAsia"/>
        </w:rPr>
        <w:t>за</w:t>
      </w:r>
      <w:r w:rsidR="006C397D">
        <w:t xml:space="preserve"> </w:t>
      </w:r>
      <w:r w:rsidR="006C397D">
        <w:rPr>
          <w:rFonts w:hint="eastAsia"/>
        </w:rPr>
        <w:t>стаж</w:t>
      </w:r>
      <w:r w:rsidR="006C397D">
        <w:t xml:space="preserve"> </w:t>
      </w:r>
      <w:r w:rsidR="006C397D">
        <w:rPr>
          <w:rFonts w:hint="eastAsia"/>
        </w:rPr>
        <w:t>работы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районах</w:t>
      </w:r>
      <w:r w:rsidR="006C397D">
        <w:t xml:space="preserve"> </w:t>
      </w:r>
      <w:r w:rsidR="006C397D">
        <w:rPr>
          <w:rFonts w:hint="eastAsia"/>
        </w:rPr>
        <w:t>Крайнего</w:t>
      </w:r>
      <w:r w:rsidR="006C397D">
        <w:t xml:space="preserve"> </w:t>
      </w:r>
      <w:r w:rsidR="006C397D">
        <w:rPr>
          <w:rFonts w:hint="eastAsia"/>
        </w:rPr>
        <w:t>Севера</w:t>
      </w:r>
      <w:r w:rsidR="006C397D">
        <w:t xml:space="preserve"> </w:t>
      </w:r>
      <w:r w:rsidR="006C397D">
        <w:rPr>
          <w:rFonts w:hint="eastAsia"/>
        </w:rPr>
        <w:t>и</w:t>
      </w:r>
      <w:r w:rsidR="006C397D">
        <w:t xml:space="preserve"> </w:t>
      </w:r>
      <w:r w:rsidR="006C397D">
        <w:rPr>
          <w:rFonts w:hint="eastAsia"/>
        </w:rPr>
        <w:t>приравненных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ним</w:t>
      </w:r>
      <w:r w:rsidR="006C397D">
        <w:t xml:space="preserve"> </w:t>
      </w:r>
      <w:r w:rsidR="006C397D">
        <w:rPr>
          <w:rFonts w:hint="eastAsia"/>
        </w:rPr>
        <w:t>местностях</w:t>
      </w:r>
      <w:r w:rsidR="006C397D">
        <w:t xml:space="preserve">, </w:t>
      </w:r>
      <w:r w:rsidR="006C397D">
        <w:rPr>
          <w:rFonts w:hint="eastAsia"/>
        </w:rPr>
        <w:t>которым</w:t>
      </w:r>
      <w:r w:rsidR="006C397D">
        <w:t xml:space="preserve"> </w:t>
      </w:r>
      <w:r w:rsidR="006C397D">
        <w:rPr>
          <w:rFonts w:hint="eastAsia"/>
        </w:rPr>
        <w:t>до</w:t>
      </w:r>
      <w:r w:rsidR="006C397D">
        <w:t xml:space="preserve"> </w:t>
      </w:r>
      <w:r w:rsidR="006C397D">
        <w:rPr>
          <w:rFonts w:hint="eastAsia"/>
        </w:rPr>
        <w:t>дня</w:t>
      </w:r>
      <w:r w:rsidR="006C397D">
        <w:t xml:space="preserve"> </w:t>
      </w:r>
      <w:r w:rsidR="006C397D">
        <w:rPr>
          <w:rFonts w:hint="eastAsia"/>
        </w:rPr>
        <w:t>вступления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силу</w:t>
      </w:r>
      <w:r w:rsidR="006C397D">
        <w:t xml:space="preserve"> </w:t>
      </w:r>
      <w:r w:rsidR="006C397D">
        <w:rPr>
          <w:rFonts w:hint="eastAsia"/>
        </w:rPr>
        <w:t>настоящего</w:t>
      </w:r>
      <w:r w:rsidR="006C397D">
        <w:t xml:space="preserve"> </w:t>
      </w:r>
      <w:r w:rsidR="006C397D">
        <w:rPr>
          <w:rFonts w:hint="eastAsia"/>
        </w:rPr>
        <w:t>решения</w:t>
      </w:r>
      <w:r w:rsidR="006C397D">
        <w:t xml:space="preserve"> </w:t>
      </w:r>
      <w:r w:rsidR="006C397D">
        <w:rPr>
          <w:rFonts w:hint="eastAsia"/>
        </w:rPr>
        <w:t>установлена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размере</w:t>
      </w:r>
      <w:r w:rsidR="006C397D">
        <w:t xml:space="preserve"> </w:t>
      </w:r>
      <w:r w:rsidR="006C397D">
        <w:rPr>
          <w:rFonts w:hint="eastAsia"/>
        </w:rPr>
        <w:t>менее</w:t>
      </w:r>
      <w:proofErr w:type="gramEnd"/>
      <w:r w:rsidR="006C397D">
        <w:t xml:space="preserve"> </w:t>
      </w:r>
      <w:proofErr w:type="gramStart"/>
      <w:r w:rsidR="006C397D">
        <w:t xml:space="preserve">50 </w:t>
      </w:r>
      <w:r w:rsidR="006C397D">
        <w:rPr>
          <w:rFonts w:hint="eastAsia"/>
        </w:rPr>
        <w:t>процентов</w:t>
      </w:r>
      <w:r w:rsidR="006C397D">
        <w:t xml:space="preserve">, </w:t>
      </w:r>
      <w:r w:rsidR="006C397D">
        <w:rPr>
          <w:rFonts w:hint="eastAsia"/>
        </w:rPr>
        <w:t>процентная</w:t>
      </w:r>
      <w:r w:rsidR="006C397D">
        <w:t xml:space="preserve"> </w:t>
      </w:r>
      <w:r w:rsidR="006C397D">
        <w:rPr>
          <w:rFonts w:hint="eastAsia"/>
        </w:rPr>
        <w:t>надбавка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заработной</w:t>
      </w:r>
      <w:r w:rsidR="006C397D">
        <w:t xml:space="preserve"> </w:t>
      </w:r>
      <w:r w:rsidR="006C397D">
        <w:rPr>
          <w:rFonts w:hint="eastAsia"/>
        </w:rPr>
        <w:t>плате</w:t>
      </w:r>
      <w:r w:rsidR="006C397D">
        <w:t xml:space="preserve"> </w:t>
      </w:r>
      <w:r w:rsidR="006C397D">
        <w:rPr>
          <w:rFonts w:hint="eastAsia"/>
        </w:rPr>
        <w:t>за</w:t>
      </w:r>
      <w:r w:rsidR="006C397D">
        <w:t xml:space="preserve"> </w:t>
      </w:r>
      <w:r w:rsidR="006C397D">
        <w:rPr>
          <w:rFonts w:hint="eastAsia"/>
        </w:rPr>
        <w:t>стаж</w:t>
      </w:r>
      <w:r w:rsidR="006C397D">
        <w:t xml:space="preserve"> </w:t>
      </w:r>
      <w:r w:rsidR="006C397D">
        <w:rPr>
          <w:rFonts w:hint="eastAsia"/>
        </w:rPr>
        <w:t>работы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районах</w:t>
      </w:r>
      <w:r w:rsidR="006C397D">
        <w:t xml:space="preserve"> </w:t>
      </w:r>
      <w:r w:rsidR="006C397D">
        <w:rPr>
          <w:rFonts w:hint="eastAsia"/>
        </w:rPr>
        <w:t>Крайнего</w:t>
      </w:r>
      <w:r w:rsidR="006C397D">
        <w:t xml:space="preserve"> </w:t>
      </w:r>
      <w:r w:rsidR="006C397D">
        <w:rPr>
          <w:rFonts w:hint="eastAsia"/>
        </w:rPr>
        <w:t>Севера</w:t>
      </w:r>
      <w:r w:rsidR="006C397D">
        <w:t xml:space="preserve"> </w:t>
      </w:r>
      <w:r w:rsidR="006C397D">
        <w:rPr>
          <w:rFonts w:hint="eastAsia"/>
        </w:rPr>
        <w:t>и</w:t>
      </w:r>
      <w:r w:rsidR="006C397D">
        <w:t xml:space="preserve"> </w:t>
      </w:r>
      <w:r w:rsidR="006C397D">
        <w:rPr>
          <w:rFonts w:hint="eastAsia"/>
        </w:rPr>
        <w:t>приравненных</w:t>
      </w:r>
      <w:r w:rsidR="006C397D">
        <w:t xml:space="preserve"> </w:t>
      </w:r>
      <w:r w:rsidR="006C397D">
        <w:rPr>
          <w:rFonts w:hint="eastAsia"/>
        </w:rPr>
        <w:t>к</w:t>
      </w:r>
      <w:r w:rsidR="006C397D">
        <w:t xml:space="preserve"> </w:t>
      </w:r>
      <w:r w:rsidR="006C397D">
        <w:rPr>
          <w:rFonts w:hint="eastAsia"/>
        </w:rPr>
        <w:t>ним</w:t>
      </w:r>
      <w:r w:rsidR="006C397D">
        <w:t xml:space="preserve"> </w:t>
      </w:r>
      <w:r w:rsidR="006C397D">
        <w:rPr>
          <w:rFonts w:hint="eastAsia"/>
        </w:rPr>
        <w:t>местностях</w:t>
      </w:r>
      <w:r w:rsidR="006C397D">
        <w:t xml:space="preserve"> </w:t>
      </w:r>
      <w:r w:rsidR="006C397D">
        <w:rPr>
          <w:rFonts w:hint="eastAsia"/>
        </w:rPr>
        <w:t>со</w:t>
      </w:r>
      <w:r w:rsidR="006C397D">
        <w:t xml:space="preserve"> </w:t>
      </w:r>
      <w:r w:rsidR="006C397D">
        <w:rPr>
          <w:rFonts w:hint="eastAsia"/>
        </w:rPr>
        <w:t>дня</w:t>
      </w:r>
      <w:r w:rsidR="006C397D">
        <w:t xml:space="preserve"> </w:t>
      </w:r>
      <w:r w:rsidR="006C397D">
        <w:rPr>
          <w:rFonts w:hint="eastAsia"/>
        </w:rPr>
        <w:t>вступления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силу</w:t>
      </w:r>
      <w:r w:rsidR="006C397D">
        <w:t xml:space="preserve"> </w:t>
      </w:r>
      <w:r w:rsidR="006C397D">
        <w:rPr>
          <w:rFonts w:hint="eastAsia"/>
        </w:rPr>
        <w:t>настоящего</w:t>
      </w:r>
      <w:r w:rsidR="006C397D">
        <w:t xml:space="preserve"> </w:t>
      </w:r>
      <w:r w:rsidR="006C397D">
        <w:rPr>
          <w:rFonts w:hint="eastAsia"/>
        </w:rPr>
        <w:t>решения</w:t>
      </w:r>
      <w:r w:rsidR="006C397D">
        <w:t xml:space="preserve"> </w:t>
      </w:r>
      <w:r w:rsidR="006C397D">
        <w:rPr>
          <w:rFonts w:hint="eastAsia"/>
        </w:rPr>
        <w:t>выплачивается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размере</w:t>
      </w:r>
      <w:r w:rsidR="006C397D">
        <w:t xml:space="preserve">, </w:t>
      </w:r>
      <w:r w:rsidR="006C397D">
        <w:rPr>
          <w:rFonts w:hint="eastAsia"/>
        </w:rPr>
        <w:t>предусмотренном</w:t>
      </w:r>
      <w:r w:rsidR="006C397D">
        <w:t xml:space="preserve"> </w:t>
      </w:r>
      <w:r w:rsidR="006C397D">
        <w:rPr>
          <w:rFonts w:hint="eastAsia"/>
        </w:rPr>
        <w:t>пунктом</w:t>
      </w:r>
      <w:r w:rsidR="006C397D">
        <w:t xml:space="preserve"> 1 </w:t>
      </w:r>
      <w:r w:rsidR="006C397D">
        <w:rPr>
          <w:rFonts w:hint="eastAsia"/>
        </w:rPr>
        <w:t>настоящего</w:t>
      </w:r>
      <w:r w:rsidR="006C397D">
        <w:t xml:space="preserve"> </w:t>
      </w:r>
      <w:r w:rsidR="006C397D">
        <w:rPr>
          <w:rFonts w:hint="eastAsia"/>
        </w:rPr>
        <w:t>решения</w:t>
      </w:r>
      <w:r w:rsidR="006C397D">
        <w:t xml:space="preserve">, </w:t>
      </w:r>
      <w:r w:rsidR="006C397D">
        <w:rPr>
          <w:rFonts w:hint="eastAsia"/>
        </w:rPr>
        <w:t>при</w:t>
      </w:r>
      <w:r w:rsidR="006C397D">
        <w:t xml:space="preserve"> </w:t>
      </w:r>
      <w:r w:rsidR="006C397D">
        <w:rPr>
          <w:rFonts w:hint="eastAsia"/>
        </w:rPr>
        <w:t>этом</w:t>
      </w:r>
      <w:r w:rsidR="006C397D">
        <w:t xml:space="preserve"> </w:t>
      </w:r>
      <w:r w:rsidR="006C397D">
        <w:rPr>
          <w:rFonts w:hint="eastAsia"/>
        </w:rPr>
        <w:t>заработная</w:t>
      </w:r>
      <w:r w:rsidR="006C397D">
        <w:t xml:space="preserve"> </w:t>
      </w:r>
      <w:r w:rsidR="006C397D">
        <w:rPr>
          <w:rFonts w:hint="eastAsia"/>
        </w:rPr>
        <w:t>плата</w:t>
      </w:r>
      <w:r w:rsidR="006C397D">
        <w:t xml:space="preserve"> </w:t>
      </w:r>
      <w:r w:rsidR="006C397D">
        <w:rPr>
          <w:rFonts w:hint="eastAsia"/>
        </w:rPr>
        <w:t>указанных</w:t>
      </w:r>
      <w:r w:rsidR="006C397D">
        <w:t xml:space="preserve"> </w:t>
      </w:r>
      <w:r w:rsidR="006C397D">
        <w:rPr>
          <w:rFonts w:hint="eastAsia"/>
        </w:rPr>
        <w:t>лиц</w:t>
      </w:r>
      <w:r w:rsidR="006C397D">
        <w:t xml:space="preserve">, </w:t>
      </w:r>
      <w:r w:rsidR="006C397D">
        <w:rPr>
          <w:rFonts w:hint="eastAsia"/>
        </w:rPr>
        <w:t>исчисленная</w:t>
      </w:r>
      <w:r w:rsidR="006C397D">
        <w:t xml:space="preserve"> </w:t>
      </w:r>
      <w:r w:rsidR="006C397D">
        <w:rPr>
          <w:rFonts w:hint="eastAsia"/>
        </w:rPr>
        <w:t>до</w:t>
      </w:r>
      <w:r w:rsidR="006C397D">
        <w:t xml:space="preserve"> </w:t>
      </w:r>
      <w:r w:rsidR="006C397D">
        <w:rPr>
          <w:rFonts w:hint="eastAsia"/>
        </w:rPr>
        <w:t>дня</w:t>
      </w:r>
      <w:r w:rsidR="006C397D">
        <w:t xml:space="preserve"> </w:t>
      </w:r>
      <w:r w:rsidR="006C397D">
        <w:rPr>
          <w:rFonts w:hint="eastAsia"/>
        </w:rPr>
        <w:t>вступления</w:t>
      </w:r>
      <w:r w:rsidR="006C397D">
        <w:t xml:space="preserve"> </w:t>
      </w:r>
      <w:r w:rsidR="006C397D">
        <w:rPr>
          <w:rFonts w:hint="eastAsia"/>
        </w:rPr>
        <w:t>в</w:t>
      </w:r>
      <w:r w:rsidR="006C397D">
        <w:t xml:space="preserve"> </w:t>
      </w:r>
      <w:r w:rsidR="006C397D">
        <w:rPr>
          <w:rFonts w:hint="eastAsia"/>
        </w:rPr>
        <w:t>силу</w:t>
      </w:r>
      <w:r w:rsidR="006C397D">
        <w:t xml:space="preserve"> </w:t>
      </w:r>
      <w:r w:rsidR="006C397D">
        <w:rPr>
          <w:rFonts w:hint="eastAsia"/>
        </w:rPr>
        <w:t>настоящего</w:t>
      </w:r>
      <w:r w:rsidR="006C397D">
        <w:t xml:space="preserve"> </w:t>
      </w:r>
      <w:r w:rsidR="006C397D">
        <w:rPr>
          <w:rFonts w:hint="eastAsia"/>
        </w:rPr>
        <w:t>решения</w:t>
      </w:r>
      <w:r w:rsidR="006C397D">
        <w:t xml:space="preserve">, </w:t>
      </w:r>
      <w:r w:rsidR="006C397D">
        <w:rPr>
          <w:rFonts w:hint="eastAsia"/>
        </w:rPr>
        <w:t>перерасчету</w:t>
      </w:r>
      <w:r w:rsidR="006C397D">
        <w:t xml:space="preserve"> </w:t>
      </w:r>
      <w:r w:rsidR="006C397D">
        <w:rPr>
          <w:rFonts w:hint="eastAsia"/>
        </w:rPr>
        <w:t>н</w:t>
      </w:r>
      <w:r w:rsidR="006C397D">
        <w:t>е</w:t>
      </w:r>
      <w:r w:rsidR="006C397D">
        <w:t xml:space="preserve"> </w:t>
      </w:r>
      <w:r w:rsidR="006C397D">
        <w:rPr>
          <w:rFonts w:hint="eastAsia"/>
        </w:rPr>
        <w:t>подлежит</w:t>
      </w:r>
      <w:r w:rsidR="006C397D">
        <w:t>.</w:t>
      </w:r>
      <w:proofErr w:type="gramEnd"/>
    </w:p>
    <w:p w:rsidR="00512BD8" w:rsidRDefault="00512BD8" w:rsidP="00512BD8">
      <w:pPr>
        <w:jc w:val="both"/>
      </w:pPr>
    </w:p>
    <w:p w:rsidR="00512BD8" w:rsidRPr="00323EDC" w:rsidRDefault="00512BD8" w:rsidP="00512BD8">
      <w:pPr>
        <w:pStyle w:val="a3"/>
        <w:spacing w:after="0" w:line="240" w:lineRule="atLeast"/>
        <w:ind w:left="0"/>
      </w:pPr>
      <w:r w:rsidRPr="00323EDC">
        <w:t xml:space="preserve">Председатель Совета </w:t>
      </w:r>
    </w:p>
    <w:p w:rsidR="00512BD8" w:rsidRDefault="00512BD8" w:rsidP="00512BD8">
      <w:pPr>
        <w:pStyle w:val="a3"/>
        <w:spacing w:after="0" w:line="240" w:lineRule="atLeast"/>
        <w:ind w:left="0"/>
      </w:pPr>
      <w:r w:rsidRPr="00323EDC">
        <w:t xml:space="preserve">Гарнизонного сельского поселения                         </w:t>
      </w:r>
      <w:r>
        <w:t xml:space="preserve">   </w:t>
      </w:r>
      <w:r w:rsidRPr="00323EDC">
        <w:t xml:space="preserve">                                     </w:t>
      </w:r>
      <w:proofErr w:type="spellStart"/>
      <w:r>
        <w:t>Ю.К.Мосолков</w:t>
      </w:r>
      <w:proofErr w:type="spellEnd"/>
    </w:p>
    <w:p w:rsidR="00512BD8" w:rsidRPr="00323EDC" w:rsidRDefault="00512BD8" w:rsidP="00512BD8">
      <w:pPr>
        <w:pStyle w:val="a3"/>
        <w:spacing w:after="0" w:line="240" w:lineRule="atLeast"/>
        <w:ind w:left="0"/>
      </w:pPr>
    </w:p>
    <w:p w:rsidR="00512BD8" w:rsidRDefault="00512BD8" w:rsidP="00512BD8">
      <w:pPr>
        <w:spacing w:line="240" w:lineRule="atLeast"/>
        <w:jc w:val="both"/>
      </w:pPr>
      <w:r>
        <w:t xml:space="preserve"> </w:t>
      </w:r>
      <w:r w:rsidRPr="00323EDC">
        <w:t xml:space="preserve">Глава Гарнизонного сельского поселения                                                   </w:t>
      </w:r>
      <w:proofErr w:type="spellStart"/>
      <w:r w:rsidRPr="00323EDC">
        <w:t>С.В.Соколов</w:t>
      </w:r>
      <w:proofErr w:type="spellEnd"/>
    </w:p>
    <w:p w:rsidR="00B73084" w:rsidRPr="00E7385B" w:rsidRDefault="00B73084" w:rsidP="00B73084">
      <w:pPr>
        <w:rPr>
          <w:b/>
          <w:bCs/>
          <w:sz w:val="20"/>
          <w:szCs w:val="20"/>
        </w:rPr>
      </w:pPr>
    </w:p>
    <w:p w:rsidR="00B73084" w:rsidRDefault="00B73084" w:rsidP="00B73084">
      <w:pPr>
        <w:ind w:firstLine="708"/>
        <w:jc w:val="both"/>
      </w:pPr>
    </w:p>
    <w:sectPr w:rsidR="00B73084" w:rsidSect="006C397D">
      <w:pgSz w:w="11906" w:h="16838" w:code="9"/>
      <w:pgMar w:top="907" w:right="851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</w:rPr>
    </w:lvl>
  </w:abstractNum>
  <w:abstractNum w:abstractNumId="1">
    <w:nsid w:val="2CCF3315"/>
    <w:multiLevelType w:val="hybridMultilevel"/>
    <w:tmpl w:val="2CF637FC"/>
    <w:lvl w:ilvl="0" w:tplc="768EC4A2">
      <w:start w:val="1"/>
      <w:numFmt w:val="decimal"/>
      <w:lvlText w:val="%1."/>
      <w:lvlJc w:val="left"/>
      <w:pPr>
        <w:ind w:left="1282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09"/>
    <w:rsid w:val="0019280F"/>
    <w:rsid w:val="001E5DB6"/>
    <w:rsid w:val="00232333"/>
    <w:rsid w:val="002D61CE"/>
    <w:rsid w:val="00512BD8"/>
    <w:rsid w:val="00550E60"/>
    <w:rsid w:val="006C397D"/>
    <w:rsid w:val="0071488D"/>
    <w:rsid w:val="007F6A8E"/>
    <w:rsid w:val="008331DF"/>
    <w:rsid w:val="0084508B"/>
    <w:rsid w:val="009F2C0F"/>
    <w:rsid w:val="00B73084"/>
    <w:rsid w:val="00B95123"/>
    <w:rsid w:val="00BA7BF8"/>
    <w:rsid w:val="00C02E3F"/>
    <w:rsid w:val="00C20F09"/>
    <w:rsid w:val="00DC3D63"/>
    <w:rsid w:val="00DC6E45"/>
    <w:rsid w:val="00E42DEB"/>
    <w:rsid w:val="00E83A0A"/>
    <w:rsid w:val="00F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331DF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unhideWhenUsed/>
    <w:rsid w:val="006C397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C397D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331DF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unhideWhenUsed/>
    <w:rsid w:val="006C397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C397D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2020-03-13T06:36:00Z</cp:lastPrinted>
  <dcterms:created xsi:type="dcterms:W3CDTF">2020-12-18T12:40:00Z</dcterms:created>
  <dcterms:modified xsi:type="dcterms:W3CDTF">2020-12-18T12:54:00Z</dcterms:modified>
</cp:coreProperties>
</file>